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0652E5" w:rsidRDefault="00571C22" w:rsidP="004E541D">
      <w:pPr>
        <w:jc w:val="both"/>
        <w:rPr>
          <w:rFonts w:ascii="Arial" w:hAnsi="Arial" w:cs="Arial"/>
          <w:b/>
          <w:sz w:val="40"/>
          <w:szCs w:val="40"/>
        </w:rPr>
      </w:pPr>
      <w:r w:rsidRPr="000652E5">
        <w:rPr>
          <w:rFonts w:ascii="Arial" w:hAnsi="Arial" w:cs="Arial"/>
          <w:b/>
          <w:sz w:val="40"/>
          <w:szCs w:val="40"/>
        </w:rPr>
        <w:t>Dr. Zemplén Géza</w:t>
      </w:r>
    </w:p>
    <w:p w:rsidR="00793F98" w:rsidRPr="00793F98" w:rsidRDefault="00793F98" w:rsidP="004E541D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93F98">
        <w:rPr>
          <w:rFonts w:ascii="Arial" w:hAnsi="Arial" w:cs="Arial"/>
          <w:sz w:val="24"/>
          <w:szCs w:val="24"/>
          <w:shd w:val="clear" w:color="auto" w:fill="FFFFFF"/>
        </w:rPr>
        <w:t>Dr. </w:t>
      </w:r>
      <w:r w:rsidRPr="00793F98">
        <w:rPr>
          <w:rFonts w:ascii="Arial" w:hAnsi="Arial" w:cs="Arial"/>
          <w:b/>
          <w:bCs/>
          <w:sz w:val="24"/>
          <w:szCs w:val="24"/>
          <w:shd w:val="clear" w:color="auto" w:fill="FFFFFF"/>
        </w:rPr>
        <w:t>Zemplén Géza</w:t>
      </w:r>
      <w:r w:rsidRPr="00793F98">
        <w:rPr>
          <w:rFonts w:ascii="Arial" w:hAnsi="Arial" w:cs="Arial"/>
          <w:sz w:val="24"/>
          <w:szCs w:val="24"/>
          <w:shd w:val="clear" w:color="auto" w:fill="FFFFFF"/>
        </w:rPr>
        <w:t>, teljes nevén: </w:t>
      </w:r>
      <w:r w:rsidRPr="00793F98">
        <w:rPr>
          <w:rFonts w:ascii="Arial" w:hAnsi="Arial" w:cs="Arial"/>
          <w:i/>
          <w:iCs/>
          <w:sz w:val="24"/>
          <w:szCs w:val="24"/>
          <w:shd w:val="clear" w:color="auto" w:fill="FFFFFF"/>
        </w:rPr>
        <w:t>Zemplén Géza Gusztáv</w:t>
      </w:r>
      <w:r w:rsidRPr="00793F98">
        <w:rPr>
          <w:rFonts w:ascii="Arial" w:hAnsi="Arial" w:cs="Arial"/>
          <w:sz w:val="24"/>
          <w:szCs w:val="24"/>
          <w:shd w:val="clear" w:color="auto" w:fill="FFFFFF"/>
        </w:rPr>
        <w:t> (</w:t>
      </w:r>
      <w:hyperlink r:id="rId5" w:tooltip="Trencsén" w:history="1">
        <w:r w:rsidRPr="00793F98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Trencsén</w:t>
        </w:r>
      </w:hyperlink>
      <w:r w:rsidRPr="00793F98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6" w:tooltip="1883" w:history="1">
        <w:r w:rsidRPr="00793F98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1883</w:t>
        </w:r>
      </w:hyperlink>
      <w:r w:rsidRPr="00793F98">
        <w:rPr>
          <w:rFonts w:ascii="Arial" w:hAnsi="Arial" w:cs="Arial"/>
          <w:sz w:val="24"/>
          <w:szCs w:val="24"/>
          <w:shd w:val="clear" w:color="auto" w:fill="FFFFFF"/>
        </w:rPr>
        <w:t>. </w:t>
      </w:r>
      <w:hyperlink r:id="rId7" w:tooltip="Október 26." w:history="1">
        <w:r w:rsidRPr="00793F98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október 26.</w:t>
        </w:r>
      </w:hyperlink>
      <w:r w:rsidRPr="00793F98">
        <w:rPr>
          <w:rFonts w:ascii="Arial" w:hAnsi="Arial" w:cs="Arial"/>
          <w:sz w:val="24"/>
          <w:szCs w:val="24"/>
          <w:shd w:val="clear" w:color="auto" w:fill="FFFFFF"/>
        </w:rPr>
        <w:t> – </w:t>
      </w:r>
      <w:hyperlink r:id="rId8" w:tooltip="Budapest" w:history="1">
        <w:r w:rsidRPr="00793F98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Budapest</w:t>
        </w:r>
      </w:hyperlink>
      <w:r w:rsidRPr="00793F98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9" w:tooltip="1956" w:history="1">
        <w:r w:rsidRPr="00793F98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1956</w:t>
        </w:r>
      </w:hyperlink>
      <w:r w:rsidRPr="00793F98">
        <w:rPr>
          <w:rFonts w:ascii="Arial" w:hAnsi="Arial" w:cs="Arial"/>
          <w:sz w:val="24"/>
          <w:szCs w:val="24"/>
          <w:shd w:val="clear" w:color="auto" w:fill="FFFFFF"/>
        </w:rPr>
        <w:t>. </w:t>
      </w:r>
      <w:hyperlink r:id="rId10" w:tooltip="Július 24." w:history="1">
        <w:r w:rsidRPr="00793F98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július 24.</w:t>
        </w:r>
      </w:hyperlink>
      <w:r w:rsidRPr="00793F98">
        <w:rPr>
          <w:rFonts w:ascii="Arial" w:hAnsi="Arial" w:cs="Arial"/>
          <w:sz w:val="24"/>
          <w:szCs w:val="24"/>
          <w:shd w:val="clear" w:color="auto" w:fill="FFFFFF"/>
        </w:rPr>
        <w:t>) </w:t>
      </w:r>
      <w:hyperlink r:id="rId11" w:tooltip="Kossuth-díj" w:history="1">
        <w:r w:rsidRPr="00793F98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Kossuth-díjas</w:t>
        </w:r>
      </w:hyperlink>
      <w:r w:rsidRPr="00793F98">
        <w:rPr>
          <w:rFonts w:ascii="Arial" w:hAnsi="Arial" w:cs="Arial"/>
          <w:sz w:val="24"/>
          <w:szCs w:val="24"/>
          <w:shd w:val="clear" w:color="auto" w:fill="FFFFFF"/>
        </w:rPr>
        <w:t> vegyész, bölcseleti doktor, a királyi József műegyetem tanára, az </w:t>
      </w:r>
      <w:hyperlink r:id="rId12" w:tooltip="Magyar Tudományos Akadémia" w:history="1">
        <w:r w:rsidRPr="00793F98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MTA</w:t>
        </w:r>
      </w:hyperlink>
      <w:r w:rsidRPr="00793F98">
        <w:rPr>
          <w:rFonts w:ascii="Arial" w:hAnsi="Arial" w:cs="Arial"/>
          <w:sz w:val="24"/>
          <w:szCs w:val="24"/>
          <w:shd w:val="clear" w:color="auto" w:fill="FFFFFF"/>
        </w:rPr>
        <w:t> tagja, </w:t>
      </w:r>
      <w:hyperlink r:id="rId13" w:tooltip="Zemplén Győző" w:history="1">
        <w:r w:rsidRPr="00793F98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Zemplén Győző</w:t>
        </w:r>
      </w:hyperlink>
      <w:r w:rsidRPr="00793F98">
        <w:rPr>
          <w:rFonts w:ascii="Arial" w:hAnsi="Arial" w:cs="Arial"/>
          <w:sz w:val="24"/>
          <w:szCs w:val="24"/>
          <w:shd w:val="clear" w:color="auto" w:fill="FFFFFF"/>
        </w:rPr>
        <w:t> öccse.</w:t>
      </w:r>
    </w:p>
    <w:p w:rsidR="00793F98" w:rsidRPr="00793F98" w:rsidRDefault="00793F98" w:rsidP="004E541D">
      <w:pPr>
        <w:jc w:val="both"/>
        <w:rPr>
          <w:rFonts w:ascii="Arial" w:hAnsi="Arial" w:cs="Arial"/>
          <w:sz w:val="24"/>
          <w:szCs w:val="24"/>
        </w:rPr>
      </w:pPr>
      <w:r w:rsidRPr="00793F98">
        <w:rPr>
          <w:rFonts w:ascii="Arial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1416746" cy="1749287"/>
            <wp:effectExtent l="19050" t="0" r="0" b="0"/>
            <wp:docPr id="1" name="Kép 1" descr="Zemplén Gé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mplén Géza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61" cy="1749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F98" w:rsidRPr="00793F98" w:rsidRDefault="00793F98" w:rsidP="004E541D">
      <w:pPr>
        <w:jc w:val="both"/>
        <w:rPr>
          <w:rFonts w:ascii="Arial" w:hAnsi="Arial" w:cs="Arial"/>
          <w:sz w:val="24"/>
          <w:szCs w:val="24"/>
        </w:rPr>
      </w:pPr>
      <w:r w:rsidRPr="00793F98">
        <w:rPr>
          <w:rFonts w:ascii="Arial" w:hAnsi="Arial" w:cs="Arial"/>
          <w:sz w:val="24"/>
          <w:szCs w:val="24"/>
        </w:rPr>
        <w:t>Élete</w:t>
      </w:r>
    </w:p>
    <w:p w:rsidR="00793F98" w:rsidRPr="00793F98" w:rsidRDefault="00793F98" w:rsidP="004E541D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 w:rsidRPr="00793F98">
        <w:rPr>
          <w:rFonts w:ascii="Arial" w:hAnsi="Arial" w:cs="Arial"/>
        </w:rPr>
        <w:t xml:space="preserve">Zemplén János és </w:t>
      </w:r>
      <w:proofErr w:type="spellStart"/>
      <w:r w:rsidRPr="00793F98">
        <w:rPr>
          <w:rFonts w:ascii="Arial" w:hAnsi="Arial" w:cs="Arial"/>
        </w:rPr>
        <w:t>Vittlin</w:t>
      </w:r>
      <w:proofErr w:type="spellEnd"/>
      <w:r w:rsidRPr="00793F98">
        <w:rPr>
          <w:rFonts w:ascii="Arial" w:hAnsi="Arial" w:cs="Arial"/>
        </w:rPr>
        <w:t xml:space="preserve"> Janka fiaként született, vallása római katolikus. Középiskolai tanulmányait</w:t>
      </w:r>
      <w:r w:rsidR="000652E5">
        <w:rPr>
          <w:rFonts w:ascii="Arial" w:hAnsi="Arial" w:cs="Arial"/>
        </w:rPr>
        <w:t xml:space="preserve"> </w:t>
      </w:r>
      <w:r w:rsidRPr="00793F98">
        <w:rPr>
          <w:rFonts w:ascii="Arial" w:hAnsi="Arial" w:cs="Arial"/>
        </w:rPr>
        <w:t> </w:t>
      </w:r>
      <w:hyperlink r:id="rId15" w:tooltip="Fiume" w:history="1">
        <w:proofErr w:type="spellStart"/>
        <w:r w:rsidRPr="00793F98">
          <w:rPr>
            <w:rStyle w:val="Hiperhivatkozs"/>
            <w:rFonts w:ascii="Arial" w:hAnsi="Arial" w:cs="Arial"/>
            <w:color w:val="auto"/>
            <w:u w:val="none"/>
          </w:rPr>
          <w:t>Fiuméban</w:t>
        </w:r>
        <w:proofErr w:type="spellEnd"/>
      </w:hyperlink>
      <w:r w:rsidR="000652E5">
        <w:rPr>
          <w:rFonts w:ascii="Arial" w:hAnsi="Arial" w:cs="Arial"/>
        </w:rPr>
        <w:t xml:space="preserve"> </w:t>
      </w:r>
      <w:r w:rsidRPr="00793F98">
        <w:rPr>
          <w:rFonts w:ascii="Arial" w:hAnsi="Arial" w:cs="Arial"/>
        </w:rPr>
        <w:t>elvégezvén, 1900-ban felvétetett a </w:t>
      </w:r>
      <w:proofErr w:type="spellStart"/>
      <w:r w:rsidR="00000496" w:rsidRPr="00793F98">
        <w:rPr>
          <w:rFonts w:ascii="Arial" w:hAnsi="Arial" w:cs="Arial"/>
        </w:rPr>
        <w:fldChar w:fldCharType="begin"/>
      </w:r>
      <w:r w:rsidRPr="00793F98">
        <w:rPr>
          <w:rFonts w:ascii="Arial" w:hAnsi="Arial" w:cs="Arial"/>
        </w:rPr>
        <w:instrText xml:space="preserve"> HYPERLINK "https://hu.wikipedia.org/wiki/E%C3%B6tv%C3%B6s_Koll%C3%A9gium" \o "Eötvös Kollégium" </w:instrText>
      </w:r>
      <w:r w:rsidR="00000496" w:rsidRPr="00793F98">
        <w:rPr>
          <w:rFonts w:ascii="Arial" w:hAnsi="Arial" w:cs="Arial"/>
        </w:rPr>
        <w:fldChar w:fldCharType="separate"/>
      </w:r>
      <w:r w:rsidRPr="00793F98">
        <w:rPr>
          <w:rStyle w:val="Hiperhivatkozs"/>
          <w:rFonts w:ascii="Arial" w:hAnsi="Arial" w:cs="Arial"/>
          <w:color w:val="auto"/>
          <w:u w:val="none"/>
        </w:rPr>
        <w:t>br</w:t>
      </w:r>
      <w:proofErr w:type="spellEnd"/>
      <w:r w:rsidRPr="00793F98">
        <w:rPr>
          <w:rStyle w:val="Hiperhivatkozs"/>
          <w:rFonts w:ascii="Arial" w:hAnsi="Arial" w:cs="Arial"/>
          <w:color w:val="auto"/>
          <w:u w:val="none"/>
        </w:rPr>
        <w:t>. Eötvös József kollégiumba</w:t>
      </w:r>
      <w:r w:rsidR="00000496" w:rsidRPr="00793F98">
        <w:rPr>
          <w:rFonts w:ascii="Arial" w:hAnsi="Arial" w:cs="Arial"/>
        </w:rPr>
        <w:fldChar w:fldCharType="end"/>
      </w:r>
      <w:r w:rsidRPr="00793F98">
        <w:rPr>
          <w:rFonts w:ascii="Arial" w:hAnsi="Arial" w:cs="Arial"/>
        </w:rPr>
        <w:t>. Egyetemi tanulmányai alatt két ízben nyert pályadíjat tudományos dolgozataival. 1904-ben doktorátust tett és tanári gyakorlati éve után tanári oklevelet nyert. 1905-ben a </w:t>
      </w:r>
      <w:hyperlink r:id="rId16" w:tooltip="Selmecbánya" w:history="1">
        <w:r w:rsidRPr="00793F98">
          <w:rPr>
            <w:rStyle w:val="Hiperhivatkozs"/>
            <w:rFonts w:ascii="Arial" w:hAnsi="Arial" w:cs="Arial"/>
            <w:color w:val="auto"/>
            <w:u w:val="none"/>
          </w:rPr>
          <w:t>selmecbányai</w:t>
        </w:r>
      </w:hyperlink>
      <w:r w:rsidRPr="00793F98">
        <w:rPr>
          <w:rFonts w:ascii="Arial" w:hAnsi="Arial" w:cs="Arial"/>
        </w:rPr>
        <w:t xml:space="preserve"> bányászati és erdészeti főiskola erdészeti kémiai tanszékénél tanársegéd, majd 1906-ban adjunktus lett. 1907. május </w:t>
      </w:r>
      <w:proofErr w:type="gramStart"/>
      <w:r w:rsidRPr="00793F98">
        <w:rPr>
          <w:rFonts w:ascii="Arial" w:hAnsi="Arial" w:cs="Arial"/>
        </w:rPr>
        <w:t>7-én</w:t>
      </w:r>
      <w:proofErr w:type="gramEnd"/>
      <w:r w:rsidRPr="00793F98">
        <w:rPr>
          <w:rFonts w:ascii="Arial" w:hAnsi="Arial" w:cs="Arial"/>
        </w:rPr>
        <w:t xml:space="preserve"> Budapesten házasságot kötött Heinrich Johanna Margit Friderikával, dr. Heinrich Károly és Turnovszky </w:t>
      </w:r>
      <w:proofErr w:type="spellStart"/>
      <w:r w:rsidRPr="00793F98">
        <w:rPr>
          <w:rFonts w:ascii="Arial" w:hAnsi="Arial" w:cs="Arial"/>
        </w:rPr>
        <w:t>Emilia</w:t>
      </w:r>
      <w:proofErr w:type="spellEnd"/>
      <w:r w:rsidRPr="00793F98">
        <w:rPr>
          <w:rFonts w:ascii="Arial" w:hAnsi="Arial" w:cs="Arial"/>
        </w:rPr>
        <w:t xml:space="preserve"> lányával,</w:t>
      </w:r>
      <w:r w:rsidR="00571C22">
        <w:rPr>
          <w:rFonts w:ascii="Arial" w:hAnsi="Arial" w:cs="Arial"/>
        </w:rPr>
        <w:t xml:space="preserve"> </w:t>
      </w:r>
      <w:r w:rsidRPr="00793F98">
        <w:rPr>
          <w:rFonts w:ascii="Arial" w:hAnsi="Arial" w:cs="Arial"/>
        </w:rPr>
        <w:t> akitől 1920-ban elvált.</w:t>
      </w:r>
      <w:r w:rsidR="00571C22">
        <w:rPr>
          <w:rFonts w:ascii="Arial" w:hAnsi="Arial" w:cs="Arial"/>
        </w:rPr>
        <w:t xml:space="preserve"> </w:t>
      </w:r>
      <w:r w:rsidRPr="00793F98">
        <w:rPr>
          <w:rFonts w:ascii="Arial" w:hAnsi="Arial" w:cs="Arial"/>
        </w:rPr>
        <w:t> Hogy az organikus kémiában tovább képezze magát, állami segéllyel két és fél évre </w:t>
      </w:r>
      <w:hyperlink r:id="rId17" w:tooltip="Berlin" w:history="1">
        <w:r w:rsidRPr="00793F98">
          <w:rPr>
            <w:rStyle w:val="Hiperhivatkozs"/>
            <w:rFonts w:ascii="Arial" w:hAnsi="Arial" w:cs="Arial"/>
            <w:color w:val="auto"/>
            <w:u w:val="none"/>
          </w:rPr>
          <w:t>Berlinbe</w:t>
        </w:r>
      </w:hyperlink>
      <w:r w:rsidRPr="00793F98">
        <w:rPr>
          <w:rFonts w:ascii="Arial" w:hAnsi="Arial" w:cs="Arial"/>
        </w:rPr>
        <w:t> ment, ahol a nagyhírű </w:t>
      </w:r>
      <w:hyperlink r:id="rId18" w:tooltip="Emil Fischer" w:history="1">
        <w:r w:rsidRPr="00793F98">
          <w:rPr>
            <w:rStyle w:val="Hiperhivatkozs"/>
            <w:rFonts w:ascii="Arial" w:hAnsi="Arial" w:cs="Arial"/>
            <w:color w:val="auto"/>
            <w:u w:val="none"/>
          </w:rPr>
          <w:t>Emil Fischer</w:t>
        </w:r>
      </w:hyperlink>
      <w:r w:rsidRPr="00793F98">
        <w:rPr>
          <w:rFonts w:ascii="Arial" w:hAnsi="Arial" w:cs="Arial"/>
        </w:rPr>
        <w:t xml:space="preserve"> tanítványa lett; aki másfél év múlva munkatársul hívta magánlaboratóriumába. </w:t>
      </w:r>
      <w:proofErr w:type="spellStart"/>
      <w:r w:rsidRPr="00793F98">
        <w:rPr>
          <w:rFonts w:ascii="Arial" w:hAnsi="Arial" w:cs="Arial"/>
        </w:rPr>
        <w:t>Abderhalden</w:t>
      </w:r>
      <w:proofErr w:type="spellEnd"/>
      <w:r w:rsidRPr="00793F98">
        <w:rPr>
          <w:rFonts w:ascii="Arial" w:hAnsi="Arial" w:cs="Arial"/>
        </w:rPr>
        <w:t>, a biokémia kiváló képviselője, dolgozótársnak kérte fel </w:t>
      </w:r>
      <w:proofErr w:type="spellStart"/>
      <w:r w:rsidRPr="00793F98">
        <w:rPr>
          <w:rFonts w:ascii="Arial" w:hAnsi="Arial" w:cs="Arial"/>
          <w:i/>
          <w:iCs/>
        </w:rPr>
        <w:t>Biochemisches</w:t>
      </w:r>
      <w:proofErr w:type="spellEnd"/>
      <w:r w:rsidRPr="00793F98">
        <w:rPr>
          <w:rFonts w:ascii="Arial" w:hAnsi="Arial" w:cs="Arial"/>
          <w:i/>
          <w:iCs/>
        </w:rPr>
        <w:t xml:space="preserve"> </w:t>
      </w:r>
      <w:proofErr w:type="spellStart"/>
      <w:r w:rsidRPr="00793F98">
        <w:rPr>
          <w:rFonts w:ascii="Arial" w:hAnsi="Arial" w:cs="Arial"/>
          <w:i/>
          <w:iCs/>
        </w:rPr>
        <w:t>Hand-lexikon</w:t>
      </w:r>
      <w:r w:rsidRPr="00793F98">
        <w:rPr>
          <w:rFonts w:ascii="Arial" w:hAnsi="Arial" w:cs="Arial"/>
        </w:rPr>
        <w:t>ához</w:t>
      </w:r>
      <w:proofErr w:type="spellEnd"/>
      <w:r w:rsidRPr="00793F98">
        <w:rPr>
          <w:rFonts w:ascii="Arial" w:hAnsi="Arial" w:cs="Arial"/>
        </w:rPr>
        <w:t xml:space="preserve"> és </w:t>
      </w:r>
      <w:proofErr w:type="spellStart"/>
      <w:r w:rsidRPr="00793F98">
        <w:rPr>
          <w:rFonts w:ascii="Arial" w:hAnsi="Arial" w:cs="Arial"/>
          <w:i/>
          <w:iCs/>
        </w:rPr>
        <w:t>Handbuch</w:t>
      </w:r>
      <w:proofErr w:type="spellEnd"/>
      <w:r w:rsidRPr="00793F98">
        <w:rPr>
          <w:rFonts w:ascii="Arial" w:hAnsi="Arial" w:cs="Arial"/>
          <w:i/>
          <w:iCs/>
        </w:rPr>
        <w:t xml:space="preserve"> der b. </w:t>
      </w:r>
      <w:proofErr w:type="spellStart"/>
      <w:r w:rsidRPr="00793F98">
        <w:rPr>
          <w:rFonts w:ascii="Arial" w:hAnsi="Arial" w:cs="Arial"/>
          <w:i/>
          <w:iCs/>
        </w:rPr>
        <w:t>Arbeitsmethoden</w:t>
      </w:r>
      <w:proofErr w:type="spellEnd"/>
      <w:r w:rsidRPr="00793F98">
        <w:rPr>
          <w:rFonts w:ascii="Arial" w:hAnsi="Arial" w:cs="Arial"/>
        </w:rPr>
        <w:t xml:space="preserve"> c. munkája megírásához. </w:t>
      </w:r>
      <w:proofErr w:type="gramStart"/>
      <w:r w:rsidRPr="00793F98">
        <w:rPr>
          <w:rFonts w:ascii="Arial" w:hAnsi="Arial" w:cs="Arial"/>
        </w:rPr>
        <w:t>1910-ben visszatért Selmecbányára folytatni működését és időközben elnyerte az </w:t>
      </w:r>
      <w:hyperlink r:id="rId19" w:tooltip="Országos Erdészeti Egyesület (a lap nem létezik)" w:history="1">
        <w:r w:rsidRPr="00793F98">
          <w:rPr>
            <w:rStyle w:val="Hiperhivatkozs"/>
            <w:rFonts w:ascii="Arial" w:hAnsi="Arial" w:cs="Arial"/>
            <w:color w:val="auto"/>
            <w:u w:val="none"/>
          </w:rPr>
          <w:t>Országos Erdészeti Egyesület</w:t>
        </w:r>
      </w:hyperlink>
      <w:r w:rsidRPr="00793F98">
        <w:rPr>
          <w:rFonts w:ascii="Arial" w:hAnsi="Arial" w:cs="Arial"/>
        </w:rPr>
        <w:t> és a </w:t>
      </w:r>
      <w:hyperlink r:id="rId20" w:tooltip="Vegyészeti Lapok (a lap nem létezik)" w:history="1">
        <w:r w:rsidRPr="00793F98">
          <w:rPr>
            <w:rStyle w:val="Hiperhivatkozs"/>
            <w:rFonts w:ascii="Arial" w:hAnsi="Arial" w:cs="Arial"/>
            <w:color w:val="auto"/>
            <w:u w:val="none"/>
          </w:rPr>
          <w:t>Vegyészeti Lapok</w:t>
        </w:r>
      </w:hyperlink>
      <w:r w:rsidRPr="00793F98">
        <w:rPr>
          <w:rFonts w:ascii="Arial" w:hAnsi="Arial" w:cs="Arial"/>
        </w:rPr>
        <w:t> pályadíjait. 1912-ben a budapesti tudomány</w:t>
      </w:r>
      <w:r w:rsidR="000652E5">
        <w:rPr>
          <w:rFonts w:ascii="Arial" w:hAnsi="Arial" w:cs="Arial"/>
        </w:rPr>
        <w:t xml:space="preserve"> </w:t>
      </w:r>
      <w:r w:rsidRPr="00793F98">
        <w:rPr>
          <w:rFonts w:ascii="Arial" w:hAnsi="Arial" w:cs="Arial"/>
        </w:rPr>
        <w:t>egyetemen magántanárrá habilitálták, 1913-ban kinevezték a </w:t>
      </w:r>
      <w:proofErr w:type="gramEnd"/>
      <w:r w:rsidR="00000496" w:rsidRPr="00793F98">
        <w:rPr>
          <w:rFonts w:ascii="Arial" w:hAnsi="Arial" w:cs="Arial"/>
        </w:rPr>
        <w:fldChar w:fldCharType="begin"/>
      </w:r>
      <w:r w:rsidRPr="00793F98">
        <w:rPr>
          <w:rFonts w:ascii="Arial" w:hAnsi="Arial" w:cs="Arial"/>
        </w:rPr>
        <w:instrText xml:space="preserve"> HYPERLINK "https://hu.wikipedia.org/wiki/Budapesti_M%C5%B1szaki_%C3%A9s_Gazdas%C3%A1gtudom%C3%A1nyi_Egyetem" \o "Budapesti Műszaki és Gazdaságtudományi Egyetem" </w:instrText>
      </w:r>
      <w:r w:rsidR="00000496" w:rsidRPr="00793F98">
        <w:rPr>
          <w:rFonts w:ascii="Arial" w:hAnsi="Arial" w:cs="Arial"/>
        </w:rPr>
        <w:fldChar w:fldCharType="separate"/>
      </w:r>
      <w:r w:rsidRPr="00793F98">
        <w:rPr>
          <w:rStyle w:val="Hiperhivatkozs"/>
          <w:rFonts w:ascii="Arial" w:hAnsi="Arial" w:cs="Arial"/>
          <w:color w:val="auto"/>
          <w:u w:val="none"/>
        </w:rPr>
        <w:t>József Műegyetem</w:t>
      </w:r>
      <w:r w:rsidR="00000496" w:rsidRPr="00793F98">
        <w:rPr>
          <w:rFonts w:ascii="Arial" w:hAnsi="Arial" w:cs="Arial"/>
        </w:rPr>
        <w:fldChar w:fldCharType="end"/>
      </w:r>
      <w:r w:rsidRPr="00793F98">
        <w:rPr>
          <w:rFonts w:ascii="Arial" w:hAnsi="Arial" w:cs="Arial"/>
        </w:rPr>
        <w:t xml:space="preserve"> újonnan szervezett organikus kémiai tanszékére. 1915-től a Chinoin gyár tanácsadójaként dolgozott. 1920. február </w:t>
      </w:r>
      <w:proofErr w:type="gramStart"/>
      <w:r w:rsidRPr="00793F98">
        <w:rPr>
          <w:rFonts w:ascii="Arial" w:hAnsi="Arial" w:cs="Arial"/>
        </w:rPr>
        <w:t>12-én</w:t>
      </w:r>
      <w:proofErr w:type="gramEnd"/>
      <w:r w:rsidRPr="00793F98">
        <w:rPr>
          <w:rFonts w:ascii="Arial" w:hAnsi="Arial" w:cs="Arial"/>
        </w:rPr>
        <w:t xml:space="preserve"> Budapesten újraházasodott: ezúttal a nála 10 évvel fiatalabb, református vallású Endrédy Natália (Endrédy Károly Zsigmond és </w:t>
      </w:r>
      <w:proofErr w:type="spellStart"/>
      <w:r w:rsidRPr="00793F98">
        <w:rPr>
          <w:rFonts w:ascii="Arial" w:hAnsi="Arial" w:cs="Arial"/>
        </w:rPr>
        <w:t>Helfy</w:t>
      </w:r>
      <w:proofErr w:type="spellEnd"/>
      <w:r w:rsidRPr="00793F98">
        <w:rPr>
          <w:rFonts w:ascii="Arial" w:hAnsi="Arial" w:cs="Arial"/>
        </w:rPr>
        <w:t xml:space="preserve"> Irma lánya) lett a felesége, aki később elhunyt. 1923-ban a </w:t>
      </w:r>
      <w:hyperlink r:id="rId21" w:tooltip="Magyar Tudományos Akadémia" w:history="1">
        <w:r w:rsidRPr="00793F98">
          <w:rPr>
            <w:rStyle w:val="Hiperhivatkozs"/>
            <w:rFonts w:ascii="Arial" w:hAnsi="Arial" w:cs="Arial"/>
            <w:color w:val="auto"/>
            <w:u w:val="none"/>
          </w:rPr>
          <w:t>Magyar Tudományos Akadémia</w:t>
        </w:r>
      </w:hyperlink>
      <w:r w:rsidRPr="00793F98">
        <w:rPr>
          <w:rFonts w:ascii="Arial" w:hAnsi="Arial" w:cs="Arial"/>
        </w:rPr>
        <w:t> levelező, 1927-ben rendes tagjai közé választotta, 1928-ban nyerte el a Magyar Tudományos Akadémia Nagydíját. Ez akkoriban a legmagasabb kitüntetés volt, amiben magyar tudós részesülhetett. 1932-ben kapta meg a Hunyadi Mátyás emlékére alapított </w:t>
      </w:r>
      <w:hyperlink r:id="rId22" w:tooltip="Corvin-koszorú" w:history="1">
        <w:r w:rsidRPr="00793F98">
          <w:rPr>
            <w:rStyle w:val="Hiperhivatkozs"/>
            <w:rFonts w:ascii="Arial" w:hAnsi="Arial" w:cs="Arial"/>
            <w:color w:val="auto"/>
            <w:u w:val="none"/>
          </w:rPr>
          <w:t>Corvin-koszorút</w:t>
        </w:r>
      </w:hyperlink>
      <w:r w:rsidRPr="00793F98">
        <w:rPr>
          <w:rFonts w:ascii="Arial" w:hAnsi="Arial" w:cs="Arial"/>
        </w:rPr>
        <w:t xml:space="preserve">, hazai és külföldi tevékenysége elismeréseképpen. 1933. október </w:t>
      </w:r>
      <w:proofErr w:type="gramStart"/>
      <w:r w:rsidRPr="00793F98">
        <w:rPr>
          <w:rFonts w:ascii="Arial" w:hAnsi="Arial" w:cs="Arial"/>
        </w:rPr>
        <w:t>14-én</w:t>
      </w:r>
      <w:proofErr w:type="gramEnd"/>
      <w:r w:rsidRPr="00793F98">
        <w:rPr>
          <w:rFonts w:ascii="Arial" w:hAnsi="Arial" w:cs="Arial"/>
        </w:rPr>
        <w:t xml:space="preserve"> Budapesten, az </w:t>
      </w:r>
      <w:hyperlink r:id="rId23" w:tooltip="Budapest VII. kerülete" w:history="1">
        <w:r w:rsidRPr="00793F98">
          <w:rPr>
            <w:rStyle w:val="Hiperhivatkozs"/>
            <w:rFonts w:ascii="Arial" w:hAnsi="Arial" w:cs="Arial"/>
            <w:color w:val="auto"/>
            <w:u w:val="none"/>
          </w:rPr>
          <w:t>Erzsébetvárosban</w:t>
        </w:r>
      </w:hyperlink>
      <w:r w:rsidR="000652E5">
        <w:rPr>
          <w:rFonts w:ascii="Arial" w:hAnsi="Arial" w:cs="Arial"/>
        </w:rPr>
        <w:t xml:space="preserve"> </w:t>
      </w:r>
      <w:r w:rsidRPr="00793F98">
        <w:rPr>
          <w:rFonts w:ascii="Arial" w:hAnsi="Arial" w:cs="Arial"/>
        </w:rPr>
        <w:t>megint megnősült: ezúttal az 1902-es születésű, református vallású Rau Karolina Saroltát, Rau András Ernő és Kovács Irén Róza lányát vette feleségül.</w:t>
      </w:r>
      <w:r w:rsidR="00571C22">
        <w:rPr>
          <w:rFonts w:ascii="Arial" w:hAnsi="Arial" w:cs="Arial"/>
        </w:rPr>
        <w:t xml:space="preserve"> </w:t>
      </w:r>
      <w:r w:rsidRPr="00793F98">
        <w:rPr>
          <w:rFonts w:ascii="Arial" w:hAnsi="Arial" w:cs="Arial"/>
        </w:rPr>
        <w:t xml:space="preserve"> Az 1930-as és 1940-es években a természetben előforduló </w:t>
      </w:r>
      <w:proofErr w:type="spellStart"/>
      <w:r w:rsidRPr="00793F98">
        <w:rPr>
          <w:rFonts w:ascii="Arial" w:hAnsi="Arial" w:cs="Arial"/>
        </w:rPr>
        <w:t>flavon-glikozidokkal</w:t>
      </w:r>
      <w:proofErr w:type="spellEnd"/>
      <w:r w:rsidRPr="00793F98">
        <w:rPr>
          <w:rFonts w:ascii="Arial" w:hAnsi="Arial" w:cs="Arial"/>
        </w:rPr>
        <w:t xml:space="preserve"> kezdett foglalkozni, megoldotta számos vegyület </w:t>
      </w:r>
      <w:proofErr w:type="spellStart"/>
      <w:r w:rsidRPr="00793F98">
        <w:rPr>
          <w:rFonts w:ascii="Arial" w:hAnsi="Arial" w:cs="Arial"/>
        </w:rPr>
        <w:t>szerkezetfelderítését</w:t>
      </w:r>
      <w:proofErr w:type="spellEnd"/>
      <w:r w:rsidRPr="00793F98">
        <w:rPr>
          <w:rFonts w:ascii="Arial" w:hAnsi="Arial" w:cs="Arial"/>
        </w:rPr>
        <w:t xml:space="preserve">, illetve azok teljes szintézisét. E vizsgálatok tudományos hátteret biztosítottak a növényekben előforduló hatóanyagok izolálására és ipari hasznosítására. 1940-ben </w:t>
      </w:r>
      <w:r w:rsidRPr="00793F98">
        <w:rPr>
          <w:rFonts w:ascii="Arial" w:hAnsi="Arial" w:cs="Arial"/>
        </w:rPr>
        <w:lastRenderedPageBreak/>
        <w:t xml:space="preserve">a Német Kémikusok Egyesülete meghívta Berlinbe, hogy előadást tartson </w:t>
      </w:r>
      <w:proofErr w:type="gramStart"/>
      <w:r w:rsidRPr="00793F98">
        <w:rPr>
          <w:rFonts w:ascii="Arial" w:hAnsi="Arial" w:cs="Arial"/>
        </w:rPr>
        <w:t>A</w:t>
      </w:r>
      <w:proofErr w:type="gramEnd"/>
      <w:r w:rsidRPr="00793F98">
        <w:rPr>
          <w:rFonts w:ascii="Arial" w:hAnsi="Arial" w:cs="Arial"/>
        </w:rPr>
        <w:t> </w:t>
      </w:r>
      <w:hyperlink r:id="rId24" w:tooltip="Második világháború" w:history="1">
        <w:r w:rsidRPr="00793F98">
          <w:rPr>
            <w:rStyle w:val="Hiperhivatkozs"/>
            <w:rFonts w:ascii="Arial" w:hAnsi="Arial" w:cs="Arial"/>
            <w:color w:val="auto"/>
            <w:u w:val="none"/>
          </w:rPr>
          <w:t>második világháború</w:t>
        </w:r>
      </w:hyperlink>
      <w:r w:rsidRPr="00793F98">
        <w:rPr>
          <w:rFonts w:ascii="Arial" w:hAnsi="Arial" w:cs="Arial"/>
        </w:rPr>
        <w:t> során is folytatta kutatásait, intézete azonban a harcok során csaknem teljesen elpusztult. 1946-ban a Magyar Tudományos Akadémia tiszteleti tagja lett. 1947-ben a </w:t>
      </w:r>
      <w:hyperlink r:id="rId25" w:tooltip="Washington (főváros)" w:history="1">
        <w:r w:rsidRPr="00793F98">
          <w:rPr>
            <w:rStyle w:val="Hiperhivatkozs"/>
            <w:rFonts w:ascii="Arial" w:hAnsi="Arial" w:cs="Arial"/>
            <w:color w:val="auto"/>
            <w:u w:val="none"/>
          </w:rPr>
          <w:t>washingtoni</w:t>
        </w:r>
      </w:hyperlink>
      <w:r w:rsidRPr="00793F98">
        <w:rPr>
          <w:rFonts w:ascii="Arial" w:hAnsi="Arial" w:cs="Arial"/>
        </w:rPr>
        <w:t> Georgetown University vendégprofesszora lett, egy esztendeig végzett itt kutatásokat. Miután hazatért, súlyos betegség lett rajta úrrá. 1948-ban kapta meg, a legelsők között, a </w:t>
      </w:r>
      <w:hyperlink r:id="rId26" w:tooltip="Kossuth-díj" w:history="1">
        <w:r w:rsidRPr="00793F98">
          <w:rPr>
            <w:rStyle w:val="Hiperhivatkozs"/>
            <w:rFonts w:ascii="Arial" w:hAnsi="Arial" w:cs="Arial"/>
            <w:color w:val="auto"/>
            <w:u w:val="none"/>
          </w:rPr>
          <w:t>Kossuth-díj</w:t>
        </w:r>
      </w:hyperlink>
      <w:r w:rsidRPr="00793F98">
        <w:rPr>
          <w:rFonts w:ascii="Arial" w:hAnsi="Arial" w:cs="Arial"/>
        </w:rPr>
        <w:t> arany</w:t>
      </w:r>
      <w:r w:rsidR="000652E5">
        <w:rPr>
          <w:rFonts w:ascii="Arial" w:hAnsi="Arial" w:cs="Arial"/>
        </w:rPr>
        <w:t xml:space="preserve"> </w:t>
      </w:r>
      <w:r w:rsidRPr="00793F98">
        <w:rPr>
          <w:rFonts w:ascii="Arial" w:hAnsi="Arial" w:cs="Arial"/>
        </w:rPr>
        <w:t>fokozatát, egyúttal a </w:t>
      </w:r>
      <w:hyperlink r:id="rId27" w:tooltip="Tudományos Tanács (a lap nem létezik)" w:history="1">
        <w:r w:rsidRPr="00793F98">
          <w:rPr>
            <w:rStyle w:val="Hiperhivatkozs"/>
            <w:rFonts w:ascii="Arial" w:hAnsi="Arial" w:cs="Arial"/>
            <w:color w:val="auto"/>
            <w:u w:val="none"/>
          </w:rPr>
          <w:t>Tudományos Tanács</w:t>
        </w:r>
      </w:hyperlink>
      <w:r w:rsidRPr="00793F98">
        <w:rPr>
          <w:rFonts w:ascii="Arial" w:hAnsi="Arial" w:cs="Arial"/>
        </w:rPr>
        <w:t> öttagú elnökségének is tagjává vál</w:t>
      </w:r>
      <w:r w:rsidR="000652E5">
        <w:rPr>
          <w:rFonts w:ascii="Arial" w:hAnsi="Arial" w:cs="Arial"/>
        </w:rPr>
        <w:t>a</w:t>
      </w:r>
      <w:r w:rsidRPr="00793F98">
        <w:rPr>
          <w:rFonts w:ascii="Arial" w:hAnsi="Arial" w:cs="Arial"/>
        </w:rPr>
        <w:t>sztották. Szerzője több mint 200 közleménynek és egy nagyobb terjedelmű kézikönyvnek. 1956. július 24-én, Budapesten hunyt el.</w:t>
      </w:r>
    </w:p>
    <w:p w:rsidR="00793F98" w:rsidRPr="00793F98" w:rsidRDefault="00793F98" w:rsidP="004E541D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 w:rsidRPr="00793F98">
        <w:rPr>
          <w:rFonts w:ascii="Arial" w:hAnsi="Arial" w:cs="Arial"/>
        </w:rPr>
        <w:t xml:space="preserve">Cikkei és tanulmányai a </w:t>
      </w:r>
      <w:proofErr w:type="spellStart"/>
      <w:r w:rsidRPr="00793F98">
        <w:rPr>
          <w:rFonts w:ascii="Arial" w:hAnsi="Arial" w:cs="Arial"/>
        </w:rPr>
        <w:t>Berichte</w:t>
      </w:r>
      <w:proofErr w:type="spellEnd"/>
      <w:r w:rsidRPr="00793F98">
        <w:rPr>
          <w:rFonts w:ascii="Arial" w:hAnsi="Arial" w:cs="Arial"/>
        </w:rPr>
        <w:t xml:space="preserve"> der </w:t>
      </w:r>
      <w:proofErr w:type="spellStart"/>
      <w:r w:rsidRPr="00793F98">
        <w:rPr>
          <w:rFonts w:ascii="Arial" w:hAnsi="Arial" w:cs="Arial"/>
        </w:rPr>
        <w:t>Deutschen</w:t>
      </w:r>
      <w:proofErr w:type="spellEnd"/>
      <w:r w:rsidRPr="00793F98">
        <w:rPr>
          <w:rFonts w:ascii="Arial" w:hAnsi="Arial" w:cs="Arial"/>
        </w:rPr>
        <w:t xml:space="preserve"> </w:t>
      </w:r>
      <w:proofErr w:type="spellStart"/>
      <w:r w:rsidRPr="00793F98">
        <w:rPr>
          <w:rFonts w:ascii="Arial" w:hAnsi="Arial" w:cs="Arial"/>
        </w:rPr>
        <w:t>Chem</w:t>
      </w:r>
      <w:proofErr w:type="spellEnd"/>
      <w:r w:rsidRPr="00793F98">
        <w:rPr>
          <w:rFonts w:ascii="Arial" w:hAnsi="Arial" w:cs="Arial"/>
        </w:rPr>
        <w:t xml:space="preserve">. </w:t>
      </w:r>
      <w:proofErr w:type="spellStart"/>
      <w:r w:rsidRPr="00793F98">
        <w:rPr>
          <w:rFonts w:ascii="Arial" w:hAnsi="Arial" w:cs="Arial"/>
        </w:rPr>
        <w:t>Gesellschaft</w:t>
      </w:r>
      <w:proofErr w:type="spellEnd"/>
      <w:r w:rsidRPr="00793F98">
        <w:rPr>
          <w:rFonts w:ascii="Arial" w:hAnsi="Arial" w:cs="Arial"/>
        </w:rPr>
        <w:t xml:space="preserve">, a </w:t>
      </w:r>
      <w:proofErr w:type="spellStart"/>
      <w:r w:rsidRPr="00793F98">
        <w:rPr>
          <w:rFonts w:ascii="Arial" w:hAnsi="Arial" w:cs="Arial"/>
        </w:rPr>
        <w:t>Zeitschrift</w:t>
      </w:r>
      <w:proofErr w:type="spellEnd"/>
      <w:r w:rsidRPr="00793F98">
        <w:rPr>
          <w:rFonts w:ascii="Arial" w:hAnsi="Arial" w:cs="Arial"/>
        </w:rPr>
        <w:t xml:space="preserve"> </w:t>
      </w:r>
      <w:proofErr w:type="spellStart"/>
      <w:r w:rsidRPr="00793F98">
        <w:rPr>
          <w:rFonts w:ascii="Arial" w:hAnsi="Arial" w:cs="Arial"/>
        </w:rPr>
        <w:t>für</w:t>
      </w:r>
      <w:proofErr w:type="spellEnd"/>
      <w:r w:rsidRPr="00793F98">
        <w:rPr>
          <w:rFonts w:ascii="Arial" w:hAnsi="Arial" w:cs="Arial"/>
        </w:rPr>
        <w:t xml:space="preserve"> </w:t>
      </w:r>
      <w:proofErr w:type="spellStart"/>
      <w:r w:rsidRPr="00793F98">
        <w:rPr>
          <w:rFonts w:ascii="Arial" w:hAnsi="Arial" w:cs="Arial"/>
        </w:rPr>
        <w:t>physiol</w:t>
      </w:r>
      <w:proofErr w:type="spellEnd"/>
      <w:r w:rsidRPr="00793F98">
        <w:rPr>
          <w:rFonts w:ascii="Arial" w:hAnsi="Arial" w:cs="Arial"/>
        </w:rPr>
        <w:t xml:space="preserve">. </w:t>
      </w:r>
      <w:proofErr w:type="spellStart"/>
      <w:r w:rsidRPr="00793F98">
        <w:rPr>
          <w:rFonts w:ascii="Arial" w:hAnsi="Arial" w:cs="Arial"/>
        </w:rPr>
        <w:t>Chemie</w:t>
      </w:r>
      <w:proofErr w:type="spellEnd"/>
      <w:r w:rsidRPr="00793F98">
        <w:rPr>
          <w:rFonts w:ascii="Arial" w:hAnsi="Arial" w:cs="Arial"/>
        </w:rPr>
        <w:t xml:space="preserve">, a </w:t>
      </w:r>
      <w:proofErr w:type="spellStart"/>
      <w:r w:rsidRPr="00793F98">
        <w:rPr>
          <w:rFonts w:ascii="Arial" w:hAnsi="Arial" w:cs="Arial"/>
        </w:rPr>
        <w:t>Jahresbericht</w:t>
      </w:r>
      <w:proofErr w:type="spellEnd"/>
      <w:r w:rsidRPr="00793F98">
        <w:rPr>
          <w:rFonts w:ascii="Arial" w:hAnsi="Arial" w:cs="Arial"/>
        </w:rPr>
        <w:t xml:space="preserve"> </w:t>
      </w:r>
      <w:proofErr w:type="spellStart"/>
      <w:r w:rsidRPr="00793F98">
        <w:rPr>
          <w:rFonts w:ascii="Arial" w:hAnsi="Arial" w:cs="Arial"/>
        </w:rPr>
        <w:t>über</w:t>
      </w:r>
      <w:proofErr w:type="spellEnd"/>
      <w:r w:rsidRPr="00793F98">
        <w:rPr>
          <w:rFonts w:ascii="Arial" w:hAnsi="Arial" w:cs="Arial"/>
        </w:rPr>
        <w:t xml:space="preserve"> </w:t>
      </w:r>
      <w:proofErr w:type="spellStart"/>
      <w:r w:rsidRPr="00793F98">
        <w:rPr>
          <w:rFonts w:ascii="Arial" w:hAnsi="Arial" w:cs="Arial"/>
        </w:rPr>
        <w:t>Gärungschemie</w:t>
      </w:r>
      <w:proofErr w:type="spellEnd"/>
      <w:r w:rsidRPr="00793F98">
        <w:rPr>
          <w:rFonts w:ascii="Arial" w:hAnsi="Arial" w:cs="Arial"/>
        </w:rPr>
        <w:t xml:space="preserve"> und </w:t>
      </w:r>
      <w:proofErr w:type="spellStart"/>
      <w:r w:rsidRPr="00793F98">
        <w:rPr>
          <w:rFonts w:ascii="Arial" w:hAnsi="Arial" w:cs="Arial"/>
        </w:rPr>
        <w:t>Gärungsorganismen</w:t>
      </w:r>
      <w:proofErr w:type="spellEnd"/>
      <w:r w:rsidRPr="00793F98">
        <w:rPr>
          <w:rFonts w:ascii="Arial" w:hAnsi="Arial" w:cs="Arial"/>
        </w:rPr>
        <w:t xml:space="preserve"> s a </w:t>
      </w:r>
      <w:proofErr w:type="spellStart"/>
      <w:r w:rsidRPr="00793F98">
        <w:rPr>
          <w:rFonts w:ascii="Arial" w:hAnsi="Arial" w:cs="Arial"/>
        </w:rPr>
        <w:t>Zentralblatt</w:t>
      </w:r>
      <w:proofErr w:type="spellEnd"/>
      <w:r w:rsidRPr="00793F98">
        <w:rPr>
          <w:rFonts w:ascii="Arial" w:hAnsi="Arial" w:cs="Arial"/>
        </w:rPr>
        <w:t xml:space="preserve"> </w:t>
      </w:r>
      <w:proofErr w:type="spellStart"/>
      <w:r w:rsidRPr="00793F98">
        <w:rPr>
          <w:rFonts w:ascii="Arial" w:hAnsi="Arial" w:cs="Arial"/>
        </w:rPr>
        <w:t>für</w:t>
      </w:r>
      <w:proofErr w:type="spellEnd"/>
      <w:r w:rsidRPr="00793F98">
        <w:rPr>
          <w:rFonts w:ascii="Arial" w:hAnsi="Arial" w:cs="Arial"/>
        </w:rPr>
        <w:t xml:space="preserve"> </w:t>
      </w:r>
      <w:proofErr w:type="spellStart"/>
      <w:r w:rsidRPr="00793F98">
        <w:rPr>
          <w:rFonts w:ascii="Arial" w:hAnsi="Arial" w:cs="Arial"/>
        </w:rPr>
        <w:t>Physiologie-ban</w:t>
      </w:r>
      <w:proofErr w:type="spellEnd"/>
      <w:r w:rsidRPr="00793F98">
        <w:rPr>
          <w:rFonts w:ascii="Arial" w:hAnsi="Arial" w:cs="Arial"/>
        </w:rPr>
        <w:t xml:space="preserve"> (melyeknek rendes referensük), a Vegyészeti Lapokban, Erdészeti Lapokban s az Urániában jelentek meg. A </w:t>
      </w:r>
      <w:proofErr w:type="spellStart"/>
      <w:r w:rsidRPr="00793F98">
        <w:rPr>
          <w:rFonts w:ascii="Arial" w:hAnsi="Arial" w:cs="Arial"/>
        </w:rPr>
        <w:t>Biochemisches</w:t>
      </w:r>
      <w:proofErr w:type="spellEnd"/>
      <w:r w:rsidRPr="00793F98">
        <w:rPr>
          <w:rFonts w:ascii="Arial" w:hAnsi="Arial" w:cs="Arial"/>
        </w:rPr>
        <w:t xml:space="preserve"> </w:t>
      </w:r>
      <w:proofErr w:type="spellStart"/>
      <w:r w:rsidRPr="00793F98">
        <w:rPr>
          <w:rFonts w:ascii="Arial" w:hAnsi="Arial" w:cs="Arial"/>
        </w:rPr>
        <w:t>Handlexikon</w:t>
      </w:r>
      <w:proofErr w:type="spellEnd"/>
      <w:r w:rsidRPr="00793F98">
        <w:rPr>
          <w:rFonts w:ascii="Arial" w:hAnsi="Arial" w:cs="Arial"/>
        </w:rPr>
        <w:t xml:space="preserve"> köteteiben a következő </w:t>
      </w:r>
      <w:proofErr w:type="spellStart"/>
      <w:r w:rsidRPr="00793F98">
        <w:rPr>
          <w:rFonts w:ascii="Arial" w:hAnsi="Arial" w:cs="Arial"/>
        </w:rPr>
        <w:t>czikkei</w:t>
      </w:r>
      <w:proofErr w:type="spellEnd"/>
      <w:r w:rsidRPr="00793F98">
        <w:rPr>
          <w:rFonts w:ascii="Arial" w:hAnsi="Arial" w:cs="Arial"/>
        </w:rPr>
        <w:t xml:space="preserve"> vannak: </w:t>
      </w:r>
      <w:proofErr w:type="spellStart"/>
      <w:r w:rsidRPr="00793F98">
        <w:rPr>
          <w:rFonts w:ascii="Arial" w:hAnsi="Arial" w:cs="Arial"/>
        </w:rPr>
        <w:t>Stärke</w:t>
      </w:r>
      <w:proofErr w:type="spellEnd"/>
      <w:r w:rsidRPr="00793F98">
        <w:rPr>
          <w:rFonts w:ascii="Arial" w:hAnsi="Arial" w:cs="Arial"/>
        </w:rPr>
        <w:t xml:space="preserve">, </w:t>
      </w:r>
      <w:proofErr w:type="spellStart"/>
      <w:r w:rsidRPr="00793F98">
        <w:rPr>
          <w:rFonts w:ascii="Arial" w:hAnsi="Arial" w:cs="Arial"/>
        </w:rPr>
        <w:t>Dextrine</w:t>
      </w:r>
      <w:proofErr w:type="spellEnd"/>
      <w:r w:rsidRPr="00793F98">
        <w:rPr>
          <w:rFonts w:ascii="Arial" w:hAnsi="Arial" w:cs="Arial"/>
        </w:rPr>
        <w:t xml:space="preserve">, </w:t>
      </w:r>
      <w:proofErr w:type="spellStart"/>
      <w:r w:rsidRPr="00793F98">
        <w:rPr>
          <w:rFonts w:ascii="Arial" w:hAnsi="Arial" w:cs="Arial"/>
        </w:rPr>
        <w:t>Inulne</w:t>
      </w:r>
      <w:proofErr w:type="spellEnd"/>
      <w:r w:rsidRPr="00793F98">
        <w:rPr>
          <w:rFonts w:ascii="Arial" w:hAnsi="Arial" w:cs="Arial"/>
        </w:rPr>
        <w:t xml:space="preserve">, </w:t>
      </w:r>
      <w:proofErr w:type="spellStart"/>
      <w:r w:rsidRPr="00793F98">
        <w:rPr>
          <w:rFonts w:ascii="Arial" w:hAnsi="Arial" w:cs="Arial"/>
        </w:rPr>
        <w:t>Cellulosen</w:t>
      </w:r>
      <w:proofErr w:type="spellEnd"/>
      <w:r w:rsidRPr="00793F98">
        <w:rPr>
          <w:rFonts w:ascii="Arial" w:hAnsi="Arial" w:cs="Arial"/>
        </w:rPr>
        <w:t xml:space="preserve">, </w:t>
      </w:r>
      <w:proofErr w:type="spellStart"/>
      <w:r w:rsidRPr="00793F98">
        <w:rPr>
          <w:rFonts w:ascii="Arial" w:hAnsi="Arial" w:cs="Arial"/>
        </w:rPr>
        <w:t>Stickstoffhaltige</w:t>
      </w:r>
      <w:proofErr w:type="spellEnd"/>
      <w:r w:rsidRPr="00793F98">
        <w:rPr>
          <w:rFonts w:ascii="Arial" w:hAnsi="Arial" w:cs="Arial"/>
        </w:rPr>
        <w:t xml:space="preserve"> </w:t>
      </w:r>
      <w:proofErr w:type="spellStart"/>
      <w:r w:rsidRPr="00793F98">
        <w:rPr>
          <w:rFonts w:ascii="Arial" w:hAnsi="Arial" w:cs="Arial"/>
        </w:rPr>
        <w:t>Kohlenhydrate</w:t>
      </w:r>
      <w:proofErr w:type="spellEnd"/>
      <w:r w:rsidRPr="00793F98">
        <w:rPr>
          <w:rFonts w:ascii="Arial" w:hAnsi="Arial" w:cs="Arial"/>
        </w:rPr>
        <w:t xml:space="preserve">, Alanin, </w:t>
      </w:r>
      <w:proofErr w:type="spellStart"/>
      <w:r w:rsidRPr="00793F98">
        <w:rPr>
          <w:rFonts w:ascii="Arial" w:hAnsi="Arial" w:cs="Arial"/>
        </w:rPr>
        <w:t>Leucin</w:t>
      </w:r>
      <w:proofErr w:type="spellEnd"/>
      <w:r w:rsidRPr="00793F98">
        <w:rPr>
          <w:rFonts w:ascii="Arial" w:hAnsi="Arial" w:cs="Arial"/>
        </w:rPr>
        <w:t xml:space="preserve">, </w:t>
      </w:r>
      <w:proofErr w:type="spellStart"/>
      <w:r w:rsidRPr="00793F98">
        <w:rPr>
          <w:rFonts w:ascii="Arial" w:hAnsi="Arial" w:cs="Arial"/>
        </w:rPr>
        <w:t>Schwefelhaltige</w:t>
      </w:r>
      <w:proofErr w:type="spellEnd"/>
      <w:r w:rsidRPr="00793F98">
        <w:rPr>
          <w:rFonts w:ascii="Arial" w:hAnsi="Arial" w:cs="Arial"/>
        </w:rPr>
        <w:t xml:space="preserve"> </w:t>
      </w:r>
      <w:proofErr w:type="spellStart"/>
      <w:r w:rsidRPr="00793F98">
        <w:rPr>
          <w:rFonts w:ascii="Arial" w:hAnsi="Arial" w:cs="Arial"/>
        </w:rPr>
        <w:t>Aminosäuren</w:t>
      </w:r>
      <w:proofErr w:type="spellEnd"/>
      <w:r w:rsidRPr="00793F98">
        <w:rPr>
          <w:rFonts w:ascii="Arial" w:hAnsi="Arial" w:cs="Arial"/>
        </w:rPr>
        <w:t xml:space="preserve">, </w:t>
      </w:r>
      <w:proofErr w:type="spellStart"/>
      <w:r w:rsidRPr="00793F98">
        <w:rPr>
          <w:rFonts w:ascii="Arial" w:hAnsi="Arial" w:cs="Arial"/>
        </w:rPr>
        <w:t>Histidin</w:t>
      </w:r>
      <w:proofErr w:type="spellEnd"/>
      <w:r w:rsidRPr="00793F98">
        <w:rPr>
          <w:rFonts w:ascii="Arial" w:hAnsi="Arial" w:cs="Arial"/>
        </w:rPr>
        <w:t xml:space="preserve">, Prolin, </w:t>
      </w:r>
      <w:proofErr w:type="spellStart"/>
      <w:r w:rsidRPr="00793F98">
        <w:rPr>
          <w:rFonts w:ascii="Arial" w:hAnsi="Arial" w:cs="Arial"/>
        </w:rPr>
        <w:t>Oxyprolin</w:t>
      </w:r>
      <w:proofErr w:type="spellEnd"/>
      <w:r w:rsidRPr="00793F98">
        <w:rPr>
          <w:rFonts w:ascii="Arial" w:hAnsi="Arial" w:cs="Arial"/>
        </w:rPr>
        <w:t xml:space="preserve">, </w:t>
      </w:r>
      <w:proofErr w:type="spellStart"/>
      <w:r w:rsidRPr="00793F98">
        <w:rPr>
          <w:rFonts w:ascii="Arial" w:hAnsi="Arial" w:cs="Arial"/>
        </w:rPr>
        <w:t>Indol</w:t>
      </w:r>
      <w:proofErr w:type="spellEnd"/>
      <w:r w:rsidRPr="00793F98">
        <w:rPr>
          <w:rFonts w:ascii="Arial" w:hAnsi="Arial" w:cs="Arial"/>
        </w:rPr>
        <w:t xml:space="preserve"> und </w:t>
      </w:r>
      <w:proofErr w:type="spellStart"/>
      <w:r w:rsidRPr="00793F98">
        <w:rPr>
          <w:rFonts w:ascii="Arial" w:hAnsi="Arial" w:cs="Arial"/>
        </w:rPr>
        <w:t>Indolabkömmlinge</w:t>
      </w:r>
      <w:proofErr w:type="spellEnd"/>
      <w:r w:rsidRPr="00793F98">
        <w:rPr>
          <w:rFonts w:ascii="Arial" w:hAnsi="Arial" w:cs="Arial"/>
        </w:rPr>
        <w:t xml:space="preserve">, </w:t>
      </w:r>
      <w:proofErr w:type="spellStart"/>
      <w:r w:rsidRPr="00793F98">
        <w:rPr>
          <w:rFonts w:ascii="Arial" w:hAnsi="Arial" w:cs="Arial"/>
        </w:rPr>
        <w:t>Kohlenhydrate</w:t>
      </w:r>
      <w:proofErr w:type="spellEnd"/>
      <w:r w:rsidRPr="00793F98">
        <w:rPr>
          <w:rFonts w:ascii="Arial" w:hAnsi="Arial" w:cs="Arial"/>
        </w:rPr>
        <w:t xml:space="preserve">. A </w:t>
      </w:r>
      <w:proofErr w:type="spellStart"/>
      <w:r w:rsidRPr="00793F98">
        <w:rPr>
          <w:rFonts w:ascii="Arial" w:hAnsi="Arial" w:cs="Arial"/>
        </w:rPr>
        <w:t>Handbuch</w:t>
      </w:r>
      <w:proofErr w:type="spellEnd"/>
      <w:r w:rsidRPr="00793F98">
        <w:rPr>
          <w:rFonts w:ascii="Arial" w:hAnsi="Arial" w:cs="Arial"/>
        </w:rPr>
        <w:t xml:space="preserve"> der </w:t>
      </w:r>
      <w:proofErr w:type="spellStart"/>
      <w:r w:rsidRPr="00793F98">
        <w:rPr>
          <w:rFonts w:ascii="Arial" w:hAnsi="Arial" w:cs="Arial"/>
        </w:rPr>
        <w:t>bíochem</w:t>
      </w:r>
      <w:proofErr w:type="spellEnd"/>
      <w:r w:rsidRPr="00793F98">
        <w:rPr>
          <w:rFonts w:ascii="Arial" w:hAnsi="Arial" w:cs="Arial"/>
        </w:rPr>
        <w:t xml:space="preserve">. </w:t>
      </w:r>
      <w:proofErr w:type="spellStart"/>
      <w:r w:rsidRPr="00793F98">
        <w:rPr>
          <w:rFonts w:ascii="Arial" w:hAnsi="Arial" w:cs="Arial"/>
        </w:rPr>
        <w:t>Arbeismethoden-ban</w:t>
      </w:r>
      <w:proofErr w:type="spellEnd"/>
      <w:r w:rsidRPr="00793F98">
        <w:rPr>
          <w:rFonts w:ascii="Arial" w:hAnsi="Arial" w:cs="Arial"/>
        </w:rPr>
        <w:t xml:space="preserve"> (1912-1913); </w:t>
      </w:r>
      <w:proofErr w:type="spellStart"/>
      <w:r w:rsidRPr="00793F98">
        <w:rPr>
          <w:rFonts w:ascii="Arial" w:hAnsi="Arial" w:cs="Arial"/>
        </w:rPr>
        <w:t>Darstellung</w:t>
      </w:r>
      <w:proofErr w:type="spellEnd"/>
      <w:r w:rsidRPr="00793F98">
        <w:rPr>
          <w:rFonts w:ascii="Arial" w:hAnsi="Arial" w:cs="Arial"/>
        </w:rPr>
        <w:t xml:space="preserve"> und </w:t>
      </w:r>
      <w:proofErr w:type="spellStart"/>
      <w:r w:rsidRPr="00793F98">
        <w:rPr>
          <w:rFonts w:ascii="Arial" w:hAnsi="Arial" w:cs="Arial"/>
        </w:rPr>
        <w:t>Nachweis</w:t>
      </w:r>
      <w:proofErr w:type="spellEnd"/>
      <w:r w:rsidRPr="00793F98">
        <w:rPr>
          <w:rFonts w:ascii="Arial" w:hAnsi="Arial" w:cs="Arial"/>
        </w:rPr>
        <w:t xml:space="preserve"> der </w:t>
      </w:r>
      <w:proofErr w:type="spellStart"/>
      <w:r w:rsidRPr="00793F98">
        <w:rPr>
          <w:rFonts w:ascii="Arial" w:hAnsi="Arial" w:cs="Arial"/>
        </w:rPr>
        <w:t>Glukoside</w:t>
      </w:r>
      <w:proofErr w:type="spellEnd"/>
      <w:r w:rsidRPr="00793F98">
        <w:rPr>
          <w:rFonts w:ascii="Arial" w:hAnsi="Arial" w:cs="Arial"/>
        </w:rPr>
        <w:t xml:space="preserve">. </w:t>
      </w:r>
      <w:proofErr w:type="spellStart"/>
      <w:r w:rsidRPr="00793F98">
        <w:rPr>
          <w:rFonts w:ascii="Arial" w:hAnsi="Arial" w:cs="Arial"/>
        </w:rPr>
        <w:t>Darstellung</w:t>
      </w:r>
      <w:proofErr w:type="spellEnd"/>
      <w:r w:rsidRPr="00793F98">
        <w:rPr>
          <w:rFonts w:ascii="Arial" w:hAnsi="Arial" w:cs="Arial"/>
        </w:rPr>
        <w:t xml:space="preserve">, </w:t>
      </w:r>
      <w:proofErr w:type="spellStart"/>
      <w:r w:rsidRPr="00793F98">
        <w:rPr>
          <w:rFonts w:ascii="Arial" w:hAnsi="Arial" w:cs="Arial"/>
        </w:rPr>
        <w:t>Gewinnung</w:t>
      </w:r>
      <w:proofErr w:type="spellEnd"/>
      <w:r w:rsidRPr="00793F98">
        <w:rPr>
          <w:rFonts w:ascii="Arial" w:hAnsi="Arial" w:cs="Arial"/>
        </w:rPr>
        <w:t xml:space="preserve">, </w:t>
      </w:r>
      <w:proofErr w:type="spellStart"/>
      <w:r w:rsidRPr="00793F98">
        <w:rPr>
          <w:rFonts w:ascii="Arial" w:hAnsi="Arial" w:cs="Arial"/>
        </w:rPr>
        <w:t>Nachweis</w:t>
      </w:r>
      <w:proofErr w:type="spellEnd"/>
      <w:r w:rsidRPr="00793F98">
        <w:rPr>
          <w:rFonts w:ascii="Arial" w:hAnsi="Arial" w:cs="Arial"/>
        </w:rPr>
        <w:t xml:space="preserve"> u. </w:t>
      </w:r>
      <w:proofErr w:type="spellStart"/>
      <w:r w:rsidRPr="00793F98">
        <w:rPr>
          <w:rFonts w:ascii="Arial" w:hAnsi="Arial" w:cs="Arial"/>
        </w:rPr>
        <w:t>Bestimmung</w:t>
      </w:r>
      <w:proofErr w:type="spellEnd"/>
      <w:r w:rsidRPr="00793F98">
        <w:rPr>
          <w:rFonts w:ascii="Arial" w:hAnsi="Arial" w:cs="Arial"/>
        </w:rPr>
        <w:t xml:space="preserve"> der </w:t>
      </w:r>
      <w:proofErr w:type="spellStart"/>
      <w:r w:rsidRPr="00793F98">
        <w:rPr>
          <w:rFonts w:ascii="Arial" w:hAnsi="Arial" w:cs="Arial"/>
        </w:rPr>
        <w:t>höheren</w:t>
      </w:r>
      <w:proofErr w:type="spellEnd"/>
      <w:r w:rsidRPr="00793F98">
        <w:rPr>
          <w:rFonts w:ascii="Arial" w:hAnsi="Arial" w:cs="Arial"/>
        </w:rPr>
        <w:t xml:space="preserve"> </w:t>
      </w:r>
      <w:proofErr w:type="spellStart"/>
      <w:r w:rsidRPr="00793F98">
        <w:rPr>
          <w:rFonts w:ascii="Arial" w:hAnsi="Arial" w:cs="Arial"/>
        </w:rPr>
        <w:t>Kohlenhydrate</w:t>
      </w:r>
      <w:proofErr w:type="spellEnd"/>
      <w:r w:rsidRPr="00793F98">
        <w:rPr>
          <w:rFonts w:ascii="Arial" w:hAnsi="Arial" w:cs="Arial"/>
        </w:rPr>
        <w:t>)</w:t>
      </w:r>
    </w:p>
    <w:p w:rsidR="00793F98" w:rsidRPr="00793F98" w:rsidRDefault="00793F98" w:rsidP="004E541D">
      <w:pPr>
        <w:jc w:val="both"/>
        <w:rPr>
          <w:rFonts w:ascii="Arial" w:hAnsi="Arial" w:cs="Arial"/>
          <w:sz w:val="24"/>
          <w:szCs w:val="24"/>
        </w:rPr>
      </w:pPr>
      <w:r w:rsidRPr="00793F98">
        <w:rPr>
          <w:rFonts w:ascii="Arial" w:hAnsi="Arial" w:cs="Arial"/>
          <w:sz w:val="24"/>
          <w:szCs w:val="24"/>
        </w:rPr>
        <w:t>Munkái</w:t>
      </w:r>
    </w:p>
    <w:p w:rsidR="00793F98" w:rsidRPr="00793F98" w:rsidRDefault="00793F98" w:rsidP="004E541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Vizes oldatok felületi feszültségéről (doktori értekezés).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Bpest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>, 1904.</w:t>
      </w:r>
    </w:p>
    <w:p w:rsidR="00793F98" w:rsidRPr="00793F98" w:rsidRDefault="00793F98" w:rsidP="004E541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Vizes oldatok felületi feszültségéről.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Bpest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>, 1907. (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Kny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. a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Math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. és Term. Értesítőből, a M.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Chemiai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 folyóiratból s az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Annalen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 der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Physik-ből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>.)</w:t>
      </w:r>
    </w:p>
    <w:p w:rsidR="00793F98" w:rsidRPr="00793F98" w:rsidRDefault="00793F98" w:rsidP="004E541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kaliumpermanganat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 hatása a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czellulózéra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Bpest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>, 1907: (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Kny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. a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Math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. és Term.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Ért.-böl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>.)</w:t>
      </w:r>
    </w:p>
    <w:p w:rsidR="00793F98" w:rsidRPr="00793F98" w:rsidRDefault="00793F98" w:rsidP="004E541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Erdei fák leveleinek nitrogén tartalmáról.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Bpest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>. 1908, (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Kny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>. u. onnan.)</w:t>
      </w:r>
    </w:p>
    <w:p w:rsidR="00793F98" w:rsidRPr="00793F98" w:rsidRDefault="00793F98" w:rsidP="004E541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Verhalten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 der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Cellobiose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 u.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ihres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Osons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gegen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einige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Enzyme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 (Fischer Emillel együtt). Berlin, 1909-10. (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Kny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. a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Liebig's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Annalenból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. Magyarul a M.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Ch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>. folyóiratban 1909.)</w:t>
      </w:r>
    </w:p>
    <w:p w:rsidR="00793F98" w:rsidRPr="00793F98" w:rsidRDefault="00793F98" w:rsidP="004E541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Synthese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 der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inaktiven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 α,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δ-Diamino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valleriansäure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 und des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Prolnis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 (Fischer Emillel együtt).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Bpest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>, 1909. (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Kny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. a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Berichte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 der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deutschen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Chemischen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Gesellschaft-ból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. Magyarul M.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Chem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>. Folyóirat. 1909.).</w:t>
      </w:r>
    </w:p>
    <w:p w:rsidR="00793F98" w:rsidRPr="00793F98" w:rsidRDefault="00793F98" w:rsidP="004E541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Fából készített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czukor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 és alkohol.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Bpest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>, 1910.</w:t>
      </w:r>
    </w:p>
    <w:p w:rsidR="00793F98" w:rsidRPr="00793F98" w:rsidRDefault="00793F98" w:rsidP="004E541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Synthese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 der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beiden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optisch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aktiven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Proline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Bpest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>, 1910. (Fischerrel együtt), (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Kny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. a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Berichte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 der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deutschen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Chemischen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Gesellschaft-ból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. Magyarul M.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Chem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>. Folyóirat 1911.)</w:t>
      </w:r>
    </w:p>
    <w:p w:rsidR="00793F98" w:rsidRPr="00793F98" w:rsidRDefault="00793F98" w:rsidP="004E541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Neue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Synthese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 von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Amino-oxysäuren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 u. von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Piperidon-Derivaten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 (Fischerrel együtt).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Bpest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>, 1910. (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Kny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. a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Berichte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 der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deutschen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Chemischen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Gesellschaft-ból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>).</w:t>
      </w:r>
    </w:p>
    <w:p w:rsidR="00793F98" w:rsidRPr="00793F98" w:rsidRDefault="00793F98" w:rsidP="004E541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Übers-Amino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α-guanido-capronsäure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 (Fischerrel együtt).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Bpest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>, 1910. (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Kny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. a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Berichte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 der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deutschen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Chemischen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Gesellschaft-ból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>).</w:t>
      </w:r>
    </w:p>
    <w:p w:rsidR="00793F98" w:rsidRPr="00793F98" w:rsidRDefault="00793F98" w:rsidP="004E541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Nachhang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 u. </w:t>
      </w:r>
      <w:proofErr w:type="gram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ezen</w:t>
      </w:r>
      <w:proofErr w:type="gram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 tanulmányhoz (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Bpest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>).</w:t>
      </w:r>
    </w:p>
    <w:p w:rsidR="00793F98" w:rsidRPr="00793F98" w:rsidRDefault="00793F98" w:rsidP="004E541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Einige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Derivate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 der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Cellobiose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 (Fischerrel együtt).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Bpest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>, 1911. (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Kny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. a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Berichte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 der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deutschen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Chemischen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Gesellschaft-ból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>).</w:t>
      </w:r>
    </w:p>
    <w:p w:rsidR="00793F98" w:rsidRPr="00793F98" w:rsidRDefault="00793F98" w:rsidP="004E541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Studien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über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 die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Polysaccharide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spaltenden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Fermente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in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Pilzpressaften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 (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Pringsheim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Hans-szal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 együtt).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Bpest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>, 1909. (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Kny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. a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Zeitschrift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für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physiologische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Chemieből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>.)</w:t>
      </w:r>
    </w:p>
    <w:p w:rsidR="00793F98" w:rsidRPr="00793F98" w:rsidRDefault="00793F98" w:rsidP="004E541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93F98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Az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ureáz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 ipari alkalmazását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czélozó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 kísérletek. Budapest, 1912. (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Kny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. a Vegyészeti Lapokból. Németül a Z.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für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angewandte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Chemie-ben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>. 1912.)</w:t>
      </w:r>
    </w:p>
    <w:p w:rsidR="00793F98" w:rsidRPr="00793F98" w:rsidRDefault="00793F98" w:rsidP="004E541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Über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 die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Verbreitung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 der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Urease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bei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höheren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Pflanzen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>. Berlin, 1912. (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Kny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. a Z.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für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physiol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Chemie-ből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>.)</w:t>
      </w:r>
    </w:p>
    <w:p w:rsidR="00793F98" w:rsidRPr="00793F98" w:rsidRDefault="00793F98" w:rsidP="004E541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Beiträge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zur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chemischen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Zusammensetzung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 der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Korksubstanz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>. Berlin, 1913. (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Kny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. a Z.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für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phyxiol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Chemie-ből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>. Magyarul az Erdészeti Kísérletekben, 1913.)</w:t>
      </w:r>
    </w:p>
    <w:p w:rsidR="00793F98" w:rsidRPr="00793F98" w:rsidRDefault="00793F98" w:rsidP="004E541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Beiträge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zur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partiellen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Hydrolyse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 der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Cellulose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>. Berlin, 1913. (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Kny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. a Z.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für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Phyziol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Chemie-ből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. Magyarul Erdészeti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Kisérletek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>, 1913.)</w:t>
      </w:r>
    </w:p>
    <w:p w:rsidR="00793F98" w:rsidRPr="00793F98" w:rsidRDefault="00793F98" w:rsidP="004E541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Uber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 die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Gentiobiose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>. Berlin, 1913. (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Kny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. a Z.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für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Phyziol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Chemie-ből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>.).</w:t>
      </w:r>
    </w:p>
    <w:p w:rsidR="00793F98" w:rsidRPr="00793F98" w:rsidRDefault="00793F98" w:rsidP="004E541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Verhalten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 des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Emulsins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in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Gegenwart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 von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Pyridin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>. Berlin, 1913. (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Kny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. a Z.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für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Phyziol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93F98">
        <w:rPr>
          <w:rFonts w:ascii="Arial" w:eastAsia="Times New Roman" w:hAnsi="Arial" w:cs="Arial"/>
          <w:sz w:val="24"/>
          <w:szCs w:val="24"/>
          <w:lang w:eastAsia="hu-HU"/>
        </w:rPr>
        <w:t>Chemie-ből</w:t>
      </w:r>
      <w:proofErr w:type="spellEnd"/>
      <w:r w:rsidRPr="00793F98">
        <w:rPr>
          <w:rFonts w:ascii="Arial" w:eastAsia="Times New Roman" w:hAnsi="Arial" w:cs="Arial"/>
          <w:sz w:val="24"/>
          <w:szCs w:val="24"/>
          <w:lang w:eastAsia="hu-HU"/>
        </w:rPr>
        <w:t>).</w:t>
      </w:r>
    </w:p>
    <w:p w:rsidR="00793F98" w:rsidRPr="00793F98" w:rsidRDefault="00000496" w:rsidP="004E541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hyperlink r:id="rId28" w:history="1">
        <w:r w:rsidR="00793F98" w:rsidRPr="00793F98">
          <w:rPr>
            <w:rFonts w:ascii="Arial" w:eastAsia="Times New Roman" w:hAnsi="Arial" w:cs="Arial"/>
            <w:sz w:val="24"/>
            <w:szCs w:val="24"/>
            <w:lang w:eastAsia="hu-HU"/>
          </w:rPr>
          <w:t xml:space="preserve">Az </w:t>
        </w:r>
        <w:proofErr w:type="spellStart"/>
        <w:r w:rsidR="00793F98" w:rsidRPr="00793F98">
          <w:rPr>
            <w:rFonts w:ascii="Arial" w:eastAsia="Times New Roman" w:hAnsi="Arial" w:cs="Arial"/>
            <w:sz w:val="24"/>
            <w:szCs w:val="24"/>
            <w:lang w:eastAsia="hu-HU"/>
          </w:rPr>
          <w:t>enzímek</w:t>
        </w:r>
        <w:proofErr w:type="spellEnd"/>
        <w:r w:rsidR="00793F98" w:rsidRPr="00793F98">
          <w:rPr>
            <w:rFonts w:ascii="Arial" w:eastAsia="Times New Roman" w:hAnsi="Arial" w:cs="Arial"/>
            <w:sz w:val="24"/>
            <w:szCs w:val="24"/>
            <w:lang w:eastAsia="hu-HU"/>
          </w:rPr>
          <w:t xml:space="preserve"> és gyakorlati alkalmazásuk</w:t>
        </w:r>
      </w:hyperlink>
      <w:r w:rsidR="00793F98"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. K. M. </w:t>
      </w:r>
      <w:proofErr w:type="spellStart"/>
      <w:r w:rsidR="00793F98" w:rsidRPr="00793F98">
        <w:rPr>
          <w:rFonts w:ascii="Arial" w:eastAsia="Times New Roman" w:hAnsi="Arial" w:cs="Arial"/>
          <w:sz w:val="24"/>
          <w:szCs w:val="24"/>
          <w:lang w:eastAsia="hu-HU"/>
        </w:rPr>
        <w:t>Természettud</w:t>
      </w:r>
      <w:proofErr w:type="spellEnd"/>
      <w:r w:rsidR="00793F98" w:rsidRPr="00793F98">
        <w:rPr>
          <w:rFonts w:ascii="Arial" w:eastAsia="Times New Roman" w:hAnsi="Arial" w:cs="Arial"/>
          <w:sz w:val="24"/>
          <w:szCs w:val="24"/>
          <w:lang w:eastAsia="hu-HU"/>
        </w:rPr>
        <w:t>. Társ</w:t>
      </w:r>
      <w:proofErr w:type="gramStart"/>
      <w:r w:rsidR="00793F98" w:rsidRPr="00793F98">
        <w:rPr>
          <w:rFonts w:ascii="Arial" w:eastAsia="Times New Roman" w:hAnsi="Arial" w:cs="Arial"/>
          <w:sz w:val="24"/>
          <w:szCs w:val="24"/>
          <w:lang w:eastAsia="hu-HU"/>
        </w:rPr>
        <w:t>.,</w:t>
      </w:r>
      <w:proofErr w:type="gramEnd"/>
      <w:r w:rsidR="00793F98" w:rsidRPr="00793F98">
        <w:rPr>
          <w:rFonts w:ascii="Arial" w:eastAsia="Times New Roman" w:hAnsi="Arial" w:cs="Arial"/>
          <w:sz w:val="24"/>
          <w:szCs w:val="24"/>
          <w:lang w:eastAsia="hu-HU"/>
        </w:rPr>
        <w:t xml:space="preserve"> Budapest, 1915.</w:t>
      </w:r>
    </w:p>
    <w:p w:rsidR="00793F98" w:rsidRPr="00793F98" w:rsidRDefault="00000496" w:rsidP="004E541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hyperlink r:id="rId29" w:history="1">
        <w:r w:rsidR="00793F98" w:rsidRPr="00793F98">
          <w:rPr>
            <w:rFonts w:ascii="Arial" w:eastAsia="Times New Roman" w:hAnsi="Arial" w:cs="Arial"/>
            <w:sz w:val="24"/>
            <w:szCs w:val="24"/>
            <w:lang w:eastAsia="hu-HU"/>
          </w:rPr>
          <w:t>A Magyar Tudományos Akadémia hatása a kémiai tudományok fejlődésére</w:t>
        </w:r>
      </w:hyperlink>
      <w:r w:rsidR="00793F98" w:rsidRPr="00793F98">
        <w:rPr>
          <w:rFonts w:ascii="Arial" w:eastAsia="Times New Roman" w:hAnsi="Arial" w:cs="Arial"/>
          <w:sz w:val="24"/>
          <w:szCs w:val="24"/>
          <w:lang w:eastAsia="hu-HU"/>
        </w:rPr>
        <w:t>. MTA, Budapest, 1926.</w:t>
      </w:r>
    </w:p>
    <w:p w:rsidR="00793F98" w:rsidRDefault="00793F98" w:rsidP="004E541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93F98">
        <w:rPr>
          <w:rFonts w:ascii="Arial" w:eastAsia="Times New Roman" w:hAnsi="Arial" w:cs="Arial"/>
          <w:sz w:val="24"/>
          <w:szCs w:val="24"/>
          <w:lang w:eastAsia="hu-HU"/>
        </w:rPr>
        <w:t>Szerves kémia, 1952.</w:t>
      </w:r>
    </w:p>
    <w:p w:rsidR="00571C22" w:rsidRPr="00571C22" w:rsidRDefault="00571C22" w:rsidP="004E541D">
      <w:p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93F98" w:rsidRPr="00793F98" w:rsidRDefault="000652E5" w:rsidP="004E54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Forrás: </w:t>
      </w:r>
      <w:r w:rsidRPr="000652E5">
        <w:rPr>
          <w:rFonts w:ascii="Arial" w:hAnsi="Arial" w:cs="Arial"/>
          <w:sz w:val="24"/>
          <w:szCs w:val="24"/>
        </w:rPr>
        <w:t>https://h</w:t>
      </w:r>
      <w:r>
        <w:rPr>
          <w:rFonts w:ascii="Arial" w:hAnsi="Arial" w:cs="Arial"/>
          <w:sz w:val="24"/>
          <w:szCs w:val="24"/>
        </w:rPr>
        <w:t>u.wikipedia.org/wiki/Zempé</w:t>
      </w:r>
      <w:r w:rsidR="00981117">
        <w:rPr>
          <w:rFonts w:ascii="Arial" w:hAnsi="Arial" w:cs="Arial"/>
          <w:sz w:val="24"/>
          <w:szCs w:val="24"/>
        </w:rPr>
        <w:t>n_Gé</w:t>
      </w:r>
      <w:r w:rsidRPr="000652E5">
        <w:rPr>
          <w:rFonts w:ascii="Arial" w:hAnsi="Arial" w:cs="Arial"/>
          <w:sz w:val="24"/>
          <w:szCs w:val="24"/>
        </w:rPr>
        <w:t>za</w:t>
      </w:r>
    </w:p>
    <w:p w:rsidR="00793F98" w:rsidRDefault="00793F98"/>
    <w:sectPr w:rsidR="00793F98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E4043"/>
    <w:multiLevelType w:val="multilevel"/>
    <w:tmpl w:val="35A0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DF12BAB"/>
    <w:multiLevelType w:val="multilevel"/>
    <w:tmpl w:val="0FCC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93F98"/>
    <w:rsid w:val="00000496"/>
    <w:rsid w:val="000652E5"/>
    <w:rsid w:val="0007660D"/>
    <w:rsid w:val="00086D1E"/>
    <w:rsid w:val="00255676"/>
    <w:rsid w:val="004E541D"/>
    <w:rsid w:val="00571C22"/>
    <w:rsid w:val="00793F98"/>
    <w:rsid w:val="00981117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93F9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3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3F98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793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Budapest" TargetMode="External"/><Relationship Id="rId13" Type="http://schemas.openxmlformats.org/officeDocument/2006/relationships/hyperlink" Target="https://hu.wikipedia.org/wiki/Zempl%C3%A9n_Gy%C5%91z%C5%91" TargetMode="External"/><Relationship Id="rId18" Type="http://schemas.openxmlformats.org/officeDocument/2006/relationships/hyperlink" Target="https://hu.wikipedia.org/wiki/Emil_Fischer" TargetMode="External"/><Relationship Id="rId26" Type="http://schemas.openxmlformats.org/officeDocument/2006/relationships/hyperlink" Target="https://hu.wikipedia.org/wiki/Kossuth-d%C3%ADj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u.wikipedia.org/wiki/Magyar_Tudom%C3%A1nyos_Akad%C3%A9mia" TargetMode="External"/><Relationship Id="rId7" Type="http://schemas.openxmlformats.org/officeDocument/2006/relationships/hyperlink" Target="https://hu.wikipedia.org/wiki/Okt%C3%B3ber_26." TargetMode="External"/><Relationship Id="rId12" Type="http://schemas.openxmlformats.org/officeDocument/2006/relationships/hyperlink" Target="https://hu.wikipedia.org/wiki/Magyar_Tudom%C3%A1nyos_Akad%C3%A9mia" TargetMode="External"/><Relationship Id="rId17" Type="http://schemas.openxmlformats.org/officeDocument/2006/relationships/hyperlink" Target="https://hu.wikipedia.org/wiki/Berlin" TargetMode="External"/><Relationship Id="rId25" Type="http://schemas.openxmlformats.org/officeDocument/2006/relationships/hyperlink" Target="https://hu.wikipedia.org/wiki/Washington_(f%C5%91v%C3%A1ros)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Selmecb%C3%A1nya" TargetMode="External"/><Relationship Id="rId20" Type="http://schemas.openxmlformats.org/officeDocument/2006/relationships/hyperlink" Target="https://hu.wikipedia.org/w/index.php?title=Vegy%C3%A9szeti_Lapok&amp;action=edit&amp;redlink=1" TargetMode="External"/><Relationship Id="rId29" Type="http://schemas.openxmlformats.org/officeDocument/2006/relationships/hyperlink" Target="http://real-eod.mtak.hu/335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1883" TargetMode="External"/><Relationship Id="rId11" Type="http://schemas.openxmlformats.org/officeDocument/2006/relationships/hyperlink" Target="https://hu.wikipedia.org/wiki/Kossuth-d%C3%ADj" TargetMode="External"/><Relationship Id="rId24" Type="http://schemas.openxmlformats.org/officeDocument/2006/relationships/hyperlink" Target="https://hu.wikipedia.org/wiki/M%C3%A1sodik_vil%C3%A1gh%C3%A1bor%C3%BA" TargetMode="External"/><Relationship Id="rId5" Type="http://schemas.openxmlformats.org/officeDocument/2006/relationships/hyperlink" Target="https://hu.wikipedia.org/wiki/Trencs%C3%A9n" TargetMode="External"/><Relationship Id="rId15" Type="http://schemas.openxmlformats.org/officeDocument/2006/relationships/hyperlink" Target="https://hu.wikipedia.org/wiki/Fiume" TargetMode="External"/><Relationship Id="rId23" Type="http://schemas.openxmlformats.org/officeDocument/2006/relationships/hyperlink" Target="https://hu.wikipedia.org/wiki/Budapest_VII._ker%C3%BClete" TargetMode="External"/><Relationship Id="rId28" Type="http://schemas.openxmlformats.org/officeDocument/2006/relationships/hyperlink" Target="http://real-eod.mtak.hu/3213/" TargetMode="External"/><Relationship Id="rId10" Type="http://schemas.openxmlformats.org/officeDocument/2006/relationships/hyperlink" Target="https://hu.wikipedia.org/wiki/J%C3%BAlius_24." TargetMode="External"/><Relationship Id="rId19" Type="http://schemas.openxmlformats.org/officeDocument/2006/relationships/hyperlink" Target="https://hu.wikipedia.org/w/index.php?title=Orsz%C3%A1gos_Erd%C3%A9szeti_Egyes%C3%BClet&amp;action=edit&amp;redlink=1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1956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s://hu.wikipedia.org/wiki/Corvin-koszor%C3%BA" TargetMode="External"/><Relationship Id="rId27" Type="http://schemas.openxmlformats.org/officeDocument/2006/relationships/hyperlink" Target="https://hu.wikipedia.org/w/index.php?title=Tudom%C3%A1nyos_Tan%C3%A1cs&amp;action=edit&amp;redlink=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1134</Words>
  <Characters>7831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3</cp:revision>
  <dcterms:created xsi:type="dcterms:W3CDTF">2017-10-13T08:43:00Z</dcterms:created>
  <dcterms:modified xsi:type="dcterms:W3CDTF">2018-02-06T14:34:00Z</dcterms:modified>
</cp:coreProperties>
</file>